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D0A" w:rsidRDefault="00A90D0A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A90D0A" w:rsidRDefault="00CD059E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A90D0A" w:rsidRDefault="00A90D0A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A90D0A" w:rsidRDefault="00CD059E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浙江省中医药继续教育委员会</w:t>
      </w:r>
      <w:r>
        <w:rPr>
          <w:rFonts w:ascii="宋体" w:hAnsi="宋体" w:hint="eastAsia"/>
          <w:sz w:val="28"/>
          <w:szCs w:val="28"/>
        </w:rPr>
        <w:t xml:space="preserve">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126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 24  </w:t>
      </w:r>
    </w:p>
    <w:tbl>
      <w:tblPr>
        <w:tblW w:w="15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009"/>
        <w:gridCol w:w="2487"/>
        <w:gridCol w:w="1417"/>
        <w:gridCol w:w="993"/>
        <w:gridCol w:w="1238"/>
        <w:gridCol w:w="1257"/>
        <w:gridCol w:w="1131"/>
        <w:gridCol w:w="1335"/>
        <w:gridCol w:w="1276"/>
        <w:gridCol w:w="1559"/>
        <w:gridCol w:w="1657"/>
      </w:tblGrid>
      <w:tr w:rsidR="00A90D0A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09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487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57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466" w:type="dxa"/>
            <w:gridSpan w:val="2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657" w:type="dxa"/>
            <w:vMerge w:val="restart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A90D0A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09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87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57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7" w:type="dxa"/>
            <w:vMerge/>
            <w:shd w:val="clear" w:color="auto" w:fill="auto"/>
            <w:vAlign w:val="center"/>
          </w:tcPr>
          <w:p w:rsidR="00A90D0A" w:rsidRDefault="00A90D0A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A90D0A">
        <w:trPr>
          <w:trHeight w:val="798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BT20191129024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临床肠内营养中西医结合护理新进展学习班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王兰芳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魏晖</w:t>
            </w:r>
            <w:proofErr w:type="gramEnd"/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0571-87013311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BT20191150025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危重病人营养支持和肠功能维护学习班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江荣林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魏晖</w:t>
            </w:r>
            <w:proofErr w:type="gramEnd"/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0571-87013311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T20191129072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中医技术特色疗法应用与创新学习班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倪斐琳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魏晖</w:t>
            </w:r>
            <w:proofErr w:type="gramEnd"/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0571-87013311</w:t>
            </w:r>
          </w:p>
        </w:tc>
      </w:tr>
      <w:tr w:rsidR="00A90D0A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T20191132081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中医学术流派传承与发展研修班</w:t>
            </w:r>
          </w:p>
        </w:tc>
        <w:tc>
          <w:tcPr>
            <w:tcW w:w="1417" w:type="dxa"/>
            <w:shd w:val="clear" w:color="auto" w:fill="auto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浙江中医药大学附属第二医院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施维群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</w:t>
            </w:r>
          </w:p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张莹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0571-85267016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T20191118080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妇科生殖内分泌疾病中西医诊治进展学习班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浙江中医药大学附属第二医院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盛少琴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张莹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0571-85267016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T20191120082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中医药防治骨质疏松症及脆性骨折的新进展学习班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浙江中医药大学附属第二医院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史晓林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张莹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0571-85267016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BT20191110022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中医经典理论内涵与临床应用学习班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浙江省中医药学会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范永升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楼彦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0571-85166805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T20191108066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中西医结合血液病诊治新进展学习班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浙江省中医药学会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沈一平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楼彦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0571-85166805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T20191119067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浙派中医儿科流派传承与创新研修班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浙江省中医药学会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王晓鸣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楼彦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0571-85166805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Z20191132005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营养膳食的配方设计与推广应用培训班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浙江省中医药学会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施仁潮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楼彦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0571-85166805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T20191115060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损容性皮肤病中西结合精准治疗学习班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浙江省中西医结合学会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吴黎明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zh-CN"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张红心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0571-88849116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T20191132059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中西医结合检验医学实验室管理及新技术提高班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浙江省中西医结合学会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王伟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张红心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0571-88849116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BT20191118016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中西医结合治疗不孕不育新进展学习班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浙江省中西医结合学会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徐键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张红心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0571-88849116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BT20191110026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中医药防治糖尿病及并发症新进展学习班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浙江中医药大学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柴可夫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张应恬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0571-86613543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BT20191132013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中医全科医学发展与实践学习班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浙江省社区中医药服务研究中心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杨佳琦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黄晓玲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0571-86613543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BT20191118019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鲍严钟运用中西医结合诊治男女生育力下降经验传承学习班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浙江省中西医结合医院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丁彩飞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王臣缘</w:t>
            </w:r>
            <w:proofErr w:type="gramEnd"/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0571-56109529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T20191123029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基层医院糖尿病性视网膜病变的中西医结合诊疗学习班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宁波市眼科医院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周和定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刘小天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0574-87862233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18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Z20191129003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中医适宜技术在基层妇幼保健院的推广应用学习班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宁波市妇女儿童医院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夏佳芬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杨超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0574-87083371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T20191115038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痤疮的中西医治疗进展学习班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温州市中西医结合医院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陈志伟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陈志伟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0577-88918725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T20191123025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糖尿病视网膜病变诊治新进展学习班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嘉兴市中医医院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翁文庆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周永飞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0573-82082305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Z20191128002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基层医院中药房建设与管理学习班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嘉兴市第一医院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张小平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胡雨浓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0573-82519520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Z20191128001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医疗机构中药专业人员能力提升培训班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嘉兴市第二医院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姜宁华</w:t>
            </w:r>
            <w:proofErr w:type="gramEnd"/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陈嘉丰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0573-82050475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T20191101036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伤寒论名方讲用提高班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绍兴市中医院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沈元良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李秋萍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0575-89102290</w:t>
            </w:r>
          </w:p>
        </w:tc>
      </w:tr>
      <w:tr w:rsidR="00A90D0A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00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Z20191127010</w:t>
            </w:r>
          </w:p>
        </w:tc>
        <w:tc>
          <w:tcPr>
            <w:tcW w:w="248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芳香疗法在治未病中的应用学习班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浙江中医药大学附属金华中医院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俞虹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-4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日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吴越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A90D0A" w:rsidRDefault="00CD059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0579-82136871</w:t>
            </w:r>
          </w:p>
        </w:tc>
      </w:tr>
    </w:tbl>
    <w:p w:rsidR="00A90D0A" w:rsidRDefault="00CD059E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A90D0A" w:rsidRDefault="00CD059E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 w:rsidR="00A50F23"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</w:t>
      </w:r>
    </w:p>
    <w:p w:rsidR="00A90D0A" w:rsidRDefault="00A90D0A">
      <w:pPr>
        <w:tabs>
          <w:tab w:val="left" w:pos="7797"/>
        </w:tabs>
        <w:spacing w:line="300" w:lineRule="exact"/>
        <w:rPr>
          <w:rFonts w:ascii="仿宋_GB2312" w:eastAsia="仿宋_GB2312" w:hAnsi="Times New Roman" w:hint="eastAsia"/>
          <w:sz w:val="28"/>
          <w:szCs w:val="28"/>
        </w:rPr>
      </w:pPr>
      <w:bookmarkStart w:id="0" w:name="_GoBack"/>
      <w:bookmarkEnd w:id="0"/>
    </w:p>
    <w:sectPr w:rsidR="00A90D0A">
      <w:headerReference w:type="default" r:id="rId7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59E" w:rsidRDefault="00CD059E">
      <w:r>
        <w:separator/>
      </w:r>
    </w:p>
  </w:endnote>
  <w:endnote w:type="continuationSeparator" w:id="0">
    <w:p w:rsidR="00CD059E" w:rsidRDefault="00CD0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59E" w:rsidRDefault="00CD059E">
      <w:r>
        <w:separator/>
      </w:r>
    </w:p>
  </w:footnote>
  <w:footnote w:type="continuationSeparator" w:id="0">
    <w:p w:rsidR="00CD059E" w:rsidRDefault="00CD0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D0A" w:rsidRDefault="00A90D0A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6D66"/>
    <w:rsid w:val="000275FE"/>
    <w:rsid w:val="00045B45"/>
    <w:rsid w:val="00060CF0"/>
    <w:rsid w:val="000D1170"/>
    <w:rsid w:val="000E59C9"/>
    <w:rsid w:val="000F5EC3"/>
    <w:rsid w:val="00117921"/>
    <w:rsid w:val="00145A40"/>
    <w:rsid w:val="00172A27"/>
    <w:rsid w:val="0017478E"/>
    <w:rsid w:val="00181843"/>
    <w:rsid w:val="00191643"/>
    <w:rsid w:val="001E4015"/>
    <w:rsid w:val="001E6B57"/>
    <w:rsid w:val="00213A2B"/>
    <w:rsid w:val="0022042F"/>
    <w:rsid w:val="00242BAC"/>
    <w:rsid w:val="00276EB0"/>
    <w:rsid w:val="00287CE9"/>
    <w:rsid w:val="002B1707"/>
    <w:rsid w:val="002B3C8C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65A8"/>
    <w:rsid w:val="004276BF"/>
    <w:rsid w:val="004644CF"/>
    <w:rsid w:val="00474917"/>
    <w:rsid w:val="004820CD"/>
    <w:rsid w:val="004B7ED7"/>
    <w:rsid w:val="004F3190"/>
    <w:rsid w:val="004F7365"/>
    <w:rsid w:val="005015C9"/>
    <w:rsid w:val="00503F7A"/>
    <w:rsid w:val="00516B92"/>
    <w:rsid w:val="0052780E"/>
    <w:rsid w:val="0057097B"/>
    <w:rsid w:val="0057267B"/>
    <w:rsid w:val="0057440C"/>
    <w:rsid w:val="0057745F"/>
    <w:rsid w:val="005C3CD4"/>
    <w:rsid w:val="005C6AD0"/>
    <w:rsid w:val="005D361F"/>
    <w:rsid w:val="00630515"/>
    <w:rsid w:val="00647394"/>
    <w:rsid w:val="00653130"/>
    <w:rsid w:val="00673E33"/>
    <w:rsid w:val="0068416C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60712"/>
    <w:rsid w:val="008D13F8"/>
    <w:rsid w:val="00922E1E"/>
    <w:rsid w:val="00936721"/>
    <w:rsid w:val="0094428F"/>
    <w:rsid w:val="009803DE"/>
    <w:rsid w:val="00987557"/>
    <w:rsid w:val="00992B14"/>
    <w:rsid w:val="009A05BB"/>
    <w:rsid w:val="009A446C"/>
    <w:rsid w:val="009C00DD"/>
    <w:rsid w:val="009C6322"/>
    <w:rsid w:val="009D648B"/>
    <w:rsid w:val="009D7BB8"/>
    <w:rsid w:val="00A3403D"/>
    <w:rsid w:val="00A50F23"/>
    <w:rsid w:val="00A82743"/>
    <w:rsid w:val="00A90B4D"/>
    <w:rsid w:val="00A90D0A"/>
    <w:rsid w:val="00A96A99"/>
    <w:rsid w:val="00AE012F"/>
    <w:rsid w:val="00B32BFD"/>
    <w:rsid w:val="00B6019E"/>
    <w:rsid w:val="00B73B24"/>
    <w:rsid w:val="00BA6615"/>
    <w:rsid w:val="00BB5F59"/>
    <w:rsid w:val="00BE7950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42A2"/>
    <w:rsid w:val="00CC5D84"/>
    <w:rsid w:val="00CD001B"/>
    <w:rsid w:val="00CD059E"/>
    <w:rsid w:val="00CF3BA9"/>
    <w:rsid w:val="00D0296A"/>
    <w:rsid w:val="00D644A4"/>
    <w:rsid w:val="00D76714"/>
    <w:rsid w:val="00DA515C"/>
    <w:rsid w:val="00DD4D34"/>
    <w:rsid w:val="00DE77A9"/>
    <w:rsid w:val="00E0280E"/>
    <w:rsid w:val="00E5020A"/>
    <w:rsid w:val="00E5023A"/>
    <w:rsid w:val="00E57B74"/>
    <w:rsid w:val="00E87803"/>
    <w:rsid w:val="00E95735"/>
    <w:rsid w:val="00ED30A2"/>
    <w:rsid w:val="00EE24F4"/>
    <w:rsid w:val="00F17EBE"/>
    <w:rsid w:val="00F358BB"/>
    <w:rsid w:val="00F52A3E"/>
    <w:rsid w:val="00F63947"/>
    <w:rsid w:val="00F72F3C"/>
    <w:rsid w:val="00F85F11"/>
    <w:rsid w:val="00FA0963"/>
    <w:rsid w:val="00FB5047"/>
    <w:rsid w:val="00FD1F6F"/>
    <w:rsid w:val="00FD3683"/>
    <w:rsid w:val="0F6D41C4"/>
    <w:rsid w:val="1D727D9F"/>
    <w:rsid w:val="2FB71E8B"/>
    <w:rsid w:val="3DB93B51"/>
    <w:rsid w:val="410C6036"/>
    <w:rsid w:val="686C59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E037EA"/>
  <w15:docId w15:val="{408FE108-6E17-4B00-953B-4A7CCE5F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363</Words>
  <Characters>2073</Characters>
  <Application>Microsoft Office Word</Application>
  <DocSecurity>0</DocSecurity>
  <Lines>17</Lines>
  <Paragraphs>4</Paragraphs>
  <ScaleCrop>false</ScaleCrop>
  <Company>Microsoft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zhangxinxia</dc:creator>
  <cp:lastModifiedBy>admin</cp:lastModifiedBy>
  <cp:revision>73</cp:revision>
  <cp:lastPrinted>2019-07-29T03:02:00Z</cp:lastPrinted>
  <dcterms:created xsi:type="dcterms:W3CDTF">2015-12-03T06:55:00Z</dcterms:created>
  <dcterms:modified xsi:type="dcterms:W3CDTF">2019-09-04T01:51:00Z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